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DE2B569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9D3BF0">
              <w:rPr>
                <w:rFonts w:ascii="Tw Cen MT" w:hAnsi="Tw Cen MT"/>
                <w:b/>
                <w:sz w:val="28"/>
                <w:szCs w:val="28"/>
              </w:rPr>
              <w:t>DS</w:t>
            </w:r>
            <w:r w:rsidR="000E178A">
              <w:rPr>
                <w:rFonts w:ascii="Tw Cen MT" w:hAnsi="Tw Cen MT"/>
                <w:b/>
                <w:sz w:val="28"/>
                <w:szCs w:val="28"/>
              </w:rPr>
              <w:t>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36B23A4" w:rsidR="00F71A3D" w:rsidRDefault="0096200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32"/>
          <w:szCs w:val="28"/>
        </w:rPr>
        <w:t>B.Tech. III Year I Semester Regular/Supplementary Examinations, December, 2025</w:t>
      </w:r>
    </w:p>
    <w:p w14:paraId="7061E8C0" w14:textId="77046454" w:rsidR="00F71A3D" w:rsidRDefault="00392E45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MODELS IN DATASCIENCE</w:t>
      </w:r>
    </w:p>
    <w:p w14:paraId="772AFEF7" w14:textId="39B115CF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392E45">
        <w:rPr>
          <w:rFonts w:ascii="Tw Cen MT" w:hAnsi="Tw Cen MT"/>
          <w:sz w:val="26"/>
          <w:szCs w:val="26"/>
        </w:rPr>
        <w:t xml:space="preserve">Common to </w:t>
      </w:r>
      <w:r w:rsidR="00722D90">
        <w:rPr>
          <w:rFonts w:ascii="Tw Cen MT" w:hAnsi="Tw Cen MT"/>
          <w:sz w:val="26"/>
          <w:szCs w:val="26"/>
        </w:rPr>
        <w:t>CS</w:t>
      </w:r>
      <w:r w:rsidR="003367F3">
        <w:rPr>
          <w:rFonts w:ascii="Tw Cen MT" w:hAnsi="Tw Cen MT"/>
          <w:sz w:val="26"/>
          <w:szCs w:val="26"/>
        </w:rPr>
        <w:t>E-</w:t>
      </w:r>
      <w:proofErr w:type="spellStart"/>
      <w:r w:rsidR="003367F3">
        <w:rPr>
          <w:rFonts w:ascii="Tw Cen MT" w:hAnsi="Tw Cen MT"/>
          <w:sz w:val="26"/>
          <w:szCs w:val="26"/>
        </w:rPr>
        <w:t>CyS</w:t>
      </w:r>
      <w:proofErr w:type="spellEnd"/>
      <w:r w:rsidR="00392E45">
        <w:rPr>
          <w:rFonts w:ascii="Tw Cen MT" w:hAnsi="Tw Cen MT"/>
          <w:sz w:val="26"/>
          <w:szCs w:val="26"/>
        </w:rPr>
        <w:t xml:space="preserve"> and CS-DS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3057BC0F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FE3D08D" w14:textId="062B928A" w:rsidR="005A6A99" w:rsidRDefault="00110A37" w:rsidP="00110A3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</w:rPr>
      </w:pPr>
      <w:r w:rsidRPr="009674BB">
        <w:rPr>
          <w:rFonts w:ascii="Times New Roman" w:hAnsi="Times New Roman" w:cs="Times New Roman"/>
          <w:b/>
          <w:sz w:val="24"/>
          <w:szCs w:val="24"/>
          <w:u w:val="single"/>
        </w:rPr>
        <w:t>PART–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Pr="009674BB">
        <w:rPr>
          <w:rFonts w:ascii="Times New Roman" w:hAnsi="Times New Roman" w:cs="Times New Roman"/>
          <w:b/>
          <w:sz w:val="24"/>
          <w:szCs w:val="24"/>
        </w:rPr>
        <w:tab/>
      </w:r>
      <w:r w:rsidRPr="009674BB">
        <w:rPr>
          <w:rFonts w:ascii="Times New Roman" w:hAnsi="Times New Roman" w:cs="Times New Roman"/>
          <w:b/>
          <w:sz w:val="24"/>
          <w:szCs w:val="24"/>
        </w:rPr>
        <w:tab/>
      </w:r>
      <w:r w:rsidRPr="009674BB">
        <w:rPr>
          <w:rFonts w:ascii="Times New Roman" w:hAnsi="Times New Roman" w:cs="Times New Roman"/>
          <w:b/>
          <w:sz w:val="24"/>
          <w:szCs w:val="24"/>
        </w:rPr>
        <w:tab/>
      </w:r>
      <w:r w:rsidRPr="009674BB">
        <w:rPr>
          <w:rFonts w:ascii="Times New Roman" w:hAnsi="Times New Roman" w:cs="Times New Roman"/>
          <w:b/>
          <w:sz w:val="24"/>
          <w:szCs w:val="24"/>
        </w:rPr>
        <w:tab/>
      </w:r>
      <w:r w:rsidRPr="009674BB">
        <w:rPr>
          <w:rFonts w:ascii="Times New Roman" w:hAnsi="Times New Roman" w:cs="Times New Roman"/>
          <w:b/>
          <w:sz w:val="24"/>
          <w:szCs w:val="24"/>
        </w:rPr>
        <w:tab/>
        <w:t xml:space="preserve">    5X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9674BB">
        <w:rPr>
          <w:rFonts w:ascii="Times New Roman" w:hAnsi="Times New Roman" w:cs="Times New Roman"/>
          <w:b/>
          <w:sz w:val="24"/>
          <w:szCs w:val="24"/>
        </w:rPr>
        <w:t>=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9674BB">
        <w:rPr>
          <w:rFonts w:ascii="Times New Roman" w:hAnsi="Times New Roman" w:cs="Times New Roman"/>
          <w:b/>
          <w:sz w:val="24"/>
          <w:szCs w:val="24"/>
        </w:rPr>
        <w:t>0M</w:t>
      </w:r>
    </w:p>
    <w:p w14:paraId="5C2B6B86" w14:textId="77777777" w:rsidR="00110A37" w:rsidRPr="008A79AB" w:rsidRDefault="00110A37" w:rsidP="00110A3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Style w:val="TableGrid"/>
        <w:tblW w:w="10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708"/>
        <w:gridCol w:w="797"/>
        <w:gridCol w:w="904"/>
      </w:tblGrid>
      <w:tr w:rsidR="005A6A99" w:rsidRPr="008A79AB" w14:paraId="3041459D" w14:textId="77777777" w:rsidTr="00232A11">
        <w:tc>
          <w:tcPr>
            <w:tcW w:w="902" w:type="dxa"/>
          </w:tcPr>
          <w:p w14:paraId="35681969" w14:textId="77777777" w:rsidR="005A6A99" w:rsidRPr="008A79AB" w:rsidRDefault="005A6A99" w:rsidP="005A6A9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75A3934E" w14:textId="77777777" w:rsidR="005A6A99" w:rsidRPr="008A79AB" w:rsidRDefault="005A6A99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 xml:space="preserve">What are the merits and demerits of the </w:t>
            </w:r>
            <w:proofErr w:type="spellStart"/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kNN</w:t>
            </w:r>
            <w:proofErr w:type="spellEnd"/>
            <w:r w:rsidRPr="008A79AB">
              <w:rPr>
                <w:rFonts w:ascii="Times New Roman" w:hAnsi="Times New Roman" w:cs="Times New Roman"/>
                <w:sz w:val="24"/>
                <w:szCs w:val="24"/>
              </w:rPr>
              <w:t xml:space="preserve"> algorithm?</w:t>
            </w:r>
          </w:p>
        </w:tc>
        <w:tc>
          <w:tcPr>
            <w:tcW w:w="708" w:type="dxa"/>
          </w:tcPr>
          <w:p w14:paraId="1F570017" w14:textId="77777777" w:rsidR="005A6A99" w:rsidRPr="008A79AB" w:rsidRDefault="005A6A99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7AB236E" w14:textId="7A36289F" w:rsidR="005A6A99" w:rsidRPr="008A79AB" w:rsidRDefault="00F47879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A6A99" w:rsidRPr="008A7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14:paraId="2B7B3231" w14:textId="4FF54F94" w:rsidR="005A6A99" w:rsidRPr="008A79AB" w:rsidRDefault="00F47879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A6A99" w:rsidRPr="008A79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6A99" w:rsidRPr="008A79AB" w14:paraId="6F098DD9" w14:textId="77777777" w:rsidTr="00232A11">
        <w:tc>
          <w:tcPr>
            <w:tcW w:w="902" w:type="dxa"/>
          </w:tcPr>
          <w:p w14:paraId="53185A45" w14:textId="77777777" w:rsidR="005A6A99" w:rsidRPr="008A79AB" w:rsidRDefault="005A6A99" w:rsidP="005A6A9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684BF8C8" w14:textId="77777777" w:rsidR="005A6A99" w:rsidRPr="008A79AB" w:rsidRDefault="005A6A99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What are the factors determining the effectiveness of SVM?</w:t>
            </w:r>
          </w:p>
        </w:tc>
        <w:tc>
          <w:tcPr>
            <w:tcW w:w="708" w:type="dxa"/>
          </w:tcPr>
          <w:p w14:paraId="45940A31" w14:textId="77777777" w:rsidR="005A6A99" w:rsidRPr="008A79AB" w:rsidRDefault="005A6A99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B57C51A" w14:textId="16354584" w:rsidR="005A6A99" w:rsidRPr="008A79AB" w:rsidRDefault="00F47879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A6A99" w:rsidRPr="008A79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" w:type="dxa"/>
          </w:tcPr>
          <w:p w14:paraId="51316557" w14:textId="02D04306" w:rsidR="005A6A99" w:rsidRPr="008A79AB" w:rsidRDefault="00F47879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A6A99" w:rsidRPr="008A79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6A99" w:rsidRPr="008A79AB" w14:paraId="01B8C887" w14:textId="77777777" w:rsidTr="00232A11">
        <w:tc>
          <w:tcPr>
            <w:tcW w:w="902" w:type="dxa"/>
          </w:tcPr>
          <w:p w14:paraId="5C93B677" w14:textId="77777777" w:rsidR="005A6A99" w:rsidRPr="008A79AB" w:rsidRDefault="005A6A99" w:rsidP="005A6A9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29CBDE28" w14:textId="77777777" w:rsidR="005A6A99" w:rsidRPr="008A79AB" w:rsidRDefault="005A6A99" w:rsidP="003378D9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Define Information Gain in a Decision tree.</w:t>
            </w:r>
          </w:p>
        </w:tc>
        <w:tc>
          <w:tcPr>
            <w:tcW w:w="708" w:type="dxa"/>
          </w:tcPr>
          <w:p w14:paraId="0D165FBA" w14:textId="77777777" w:rsidR="005A6A99" w:rsidRPr="008A79AB" w:rsidRDefault="005A6A99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E632914" w14:textId="14B8A0AA" w:rsidR="005A6A99" w:rsidRPr="008A79AB" w:rsidRDefault="00F47879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A6A99" w:rsidRPr="008A79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2D2BBB2F" w14:textId="0AA7DED3" w:rsidR="005A6A99" w:rsidRPr="008A79AB" w:rsidRDefault="00F47879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A6A99" w:rsidRPr="008A7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6A99" w:rsidRPr="008A79AB" w14:paraId="73D7B09C" w14:textId="77777777" w:rsidTr="00232A11">
        <w:tc>
          <w:tcPr>
            <w:tcW w:w="902" w:type="dxa"/>
          </w:tcPr>
          <w:p w14:paraId="28F19D57" w14:textId="77777777" w:rsidR="005A6A99" w:rsidRPr="008A79AB" w:rsidRDefault="005A6A99" w:rsidP="005A6A9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582DD239" w14:textId="77777777" w:rsidR="005A6A99" w:rsidRPr="008A79AB" w:rsidRDefault="005A6A99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What is overfitting? When does it happen?</w:t>
            </w:r>
          </w:p>
        </w:tc>
        <w:tc>
          <w:tcPr>
            <w:tcW w:w="708" w:type="dxa"/>
          </w:tcPr>
          <w:p w14:paraId="70E6A75A" w14:textId="77777777" w:rsidR="005A6A99" w:rsidRPr="008A79AB" w:rsidRDefault="005A6A99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BAF0EF2" w14:textId="09F846B8" w:rsidR="005A6A99" w:rsidRPr="008A79AB" w:rsidRDefault="00F47879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A6A99" w:rsidRPr="008A79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" w:type="dxa"/>
          </w:tcPr>
          <w:p w14:paraId="65DD3F71" w14:textId="651C0D7C" w:rsidR="005A6A99" w:rsidRPr="008A79AB" w:rsidRDefault="00F47879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A6A99" w:rsidRPr="008A79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6A99" w:rsidRPr="008A79AB" w14:paraId="19EB8C3C" w14:textId="77777777" w:rsidTr="00232A11">
        <w:tc>
          <w:tcPr>
            <w:tcW w:w="902" w:type="dxa"/>
          </w:tcPr>
          <w:p w14:paraId="349F335A" w14:textId="77777777" w:rsidR="005A6A99" w:rsidRPr="008A79AB" w:rsidRDefault="005A6A99" w:rsidP="005A6A9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57EBC9FA" w14:textId="55846373" w:rsidR="005A6A99" w:rsidRPr="008A79AB" w:rsidRDefault="00C370FE" w:rsidP="003378D9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What is one-hot encoding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explain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with example. </w:t>
            </w:r>
          </w:p>
        </w:tc>
        <w:tc>
          <w:tcPr>
            <w:tcW w:w="708" w:type="dxa"/>
          </w:tcPr>
          <w:p w14:paraId="0BB04E65" w14:textId="77777777" w:rsidR="005A6A99" w:rsidRPr="008A79AB" w:rsidRDefault="005A6A99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5BC329D" w14:textId="14BDB3B9" w:rsidR="005A6A99" w:rsidRPr="008A79AB" w:rsidRDefault="00F47879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A6A99" w:rsidRPr="008A79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4" w:type="dxa"/>
          </w:tcPr>
          <w:p w14:paraId="1FEE742C" w14:textId="2BD41417" w:rsidR="005A6A99" w:rsidRPr="008A79AB" w:rsidRDefault="00F47879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370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1B644EC6" w14:textId="77777777" w:rsidR="00110A37" w:rsidRDefault="00110A37" w:rsidP="009674BB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C6FA1E0" w14:textId="08C8D371" w:rsidR="005A6A99" w:rsidRDefault="009674BB" w:rsidP="009674BB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</w:rPr>
      </w:pPr>
      <w:r w:rsidRPr="009674BB">
        <w:rPr>
          <w:rFonts w:ascii="Times New Roman" w:hAnsi="Times New Roman" w:cs="Times New Roman"/>
          <w:b/>
          <w:sz w:val="24"/>
          <w:szCs w:val="24"/>
          <w:u w:val="single"/>
        </w:rPr>
        <w:t>PART–B</w:t>
      </w:r>
      <w:r w:rsidRPr="009674BB">
        <w:rPr>
          <w:rFonts w:ascii="Times New Roman" w:hAnsi="Times New Roman" w:cs="Times New Roman"/>
          <w:b/>
          <w:sz w:val="24"/>
          <w:szCs w:val="24"/>
        </w:rPr>
        <w:tab/>
      </w:r>
      <w:r w:rsidRPr="009674BB">
        <w:rPr>
          <w:rFonts w:ascii="Times New Roman" w:hAnsi="Times New Roman" w:cs="Times New Roman"/>
          <w:b/>
          <w:sz w:val="24"/>
          <w:szCs w:val="24"/>
        </w:rPr>
        <w:tab/>
      </w:r>
      <w:r w:rsidRPr="009674BB">
        <w:rPr>
          <w:rFonts w:ascii="Times New Roman" w:hAnsi="Times New Roman" w:cs="Times New Roman"/>
          <w:b/>
          <w:sz w:val="24"/>
          <w:szCs w:val="24"/>
        </w:rPr>
        <w:tab/>
      </w:r>
      <w:r w:rsidRPr="009674BB">
        <w:rPr>
          <w:rFonts w:ascii="Times New Roman" w:hAnsi="Times New Roman" w:cs="Times New Roman"/>
          <w:b/>
          <w:sz w:val="24"/>
          <w:szCs w:val="24"/>
        </w:rPr>
        <w:tab/>
      </w:r>
      <w:r w:rsidRPr="009674BB">
        <w:rPr>
          <w:rFonts w:ascii="Times New Roman" w:hAnsi="Times New Roman" w:cs="Times New Roman"/>
          <w:b/>
          <w:sz w:val="24"/>
          <w:szCs w:val="24"/>
        </w:rPr>
        <w:tab/>
        <w:t xml:space="preserve">    5X10=50M</w:t>
      </w:r>
    </w:p>
    <w:p w14:paraId="07D4E738" w14:textId="77777777" w:rsidR="00110A37" w:rsidRPr="008A79AB" w:rsidRDefault="00110A37" w:rsidP="009674BB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8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9"/>
        <w:gridCol w:w="797"/>
        <w:gridCol w:w="903"/>
        <w:gridCol w:w="6"/>
      </w:tblGrid>
      <w:tr w:rsidR="005A6A99" w:rsidRPr="008A79AB" w14:paraId="1F94E6D8" w14:textId="77777777" w:rsidTr="00232A11">
        <w:tc>
          <w:tcPr>
            <w:tcW w:w="10887" w:type="dxa"/>
            <w:gridSpan w:val="6"/>
          </w:tcPr>
          <w:p w14:paraId="61A20489" w14:textId="0A9E21EA" w:rsidR="005A6A99" w:rsidRPr="008A79AB" w:rsidRDefault="00232A11" w:rsidP="00337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5A6A99" w:rsidRPr="008A79AB" w14:paraId="110DC04E" w14:textId="77777777" w:rsidTr="00232A11">
        <w:trPr>
          <w:gridAfter w:val="1"/>
          <w:wAfter w:w="6" w:type="dxa"/>
        </w:trPr>
        <w:tc>
          <w:tcPr>
            <w:tcW w:w="902" w:type="dxa"/>
          </w:tcPr>
          <w:p w14:paraId="2E68B59A" w14:textId="68543029" w:rsidR="005A6A99" w:rsidRPr="008A79AB" w:rsidRDefault="005A6A99" w:rsidP="0033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0A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020B9337" w14:textId="77777777" w:rsidR="005A6A99" w:rsidRPr="008A79AB" w:rsidRDefault="005A6A99" w:rsidP="005A6A9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How does the value of </w:t>
            </w:r>
            <w:r w:rsidRPr="008A79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</w:t>
            </w: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 affect the smoothness of the decision boundary in a KNN classifier? Explain.</w:t>
            </w:r>
          </w:p>
        </w:tc>
        <w:tc>
          <w:tcPr>
            <w:tcW w:w="709" w:type="dxa"/>
          </w:tcPr>
          <w:p w14:paraId="111B5649" w14:textId="77777777" w:rsidR="005A6A99" w:rsidRPr="008A79AB" w:rsidRDefault="005A6A99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797" w:type="dxa"/>
          </w:tcPr>
          <w:p w14:paraId="60C9F5ED" w14:textId="77777777" w:rsidR="005A6A99" w:rsidRPr="008A79AB" w:rsidRDefault="005A6A99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3" w:type="dxa"/>
          </w:tcPr>
          <w:p w14:paraId="3EEC79E9" w14:textId="77777777" w:rsidR="005A6A99" w:rsidRPr="008A79AB" w:rsidRDefault="005A6A99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A6A99" w:rsidRPr="008A79AB" w14:paraId="539524E7" w14:textId="77777777" w:rsidTr="00232A11">
        <w:trPr>
          <w:gridAfter w:val="1"/>
          <w:wAfter w:w="6" w:type="dxa"/>
          <w:trHeight w:val="329"/>
        </w:trPr>
        <w:tc>
          <w:tcPr>
            <w:tcW w:w="902" w:type="dxa"/>
          </w:tcPr>
          <w:p w14:paraId="57972FF3" w14:textId="77777777" w:rsidR="005A6A99" w:rsidRPr="008A79AB" w:rsidRDefault="005A6A99" w:rsidP="0033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DA5318D" w14:textId="77777777" w:rsidR="005A6A99" w:rsidRDefault="00BA797E" w:rsidP="003378D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From the given data set find (3, y) = (57, 170) whether belongs to under (or) normal weights. Write in detailed steps</w:t>
            </w:r>
          </w:p>
          <w:p w14:paraId="056AD601" w14:textId="77777777" w:rsidR="00BA797E" w:rsidRDefault="00BA797E" w:rsidP="00BA797E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2034"/>
              <w:gridCol w:w="2035"/>
              <w:gridCol w:w="2035"/>
            </w:tblGrid>
            <w:tr w:rsidR="00BA797E" w14:paraId="2EC0DB30" w14:textId="77777777" w:rsidTr="00BA797E">
              <w:tc>
                <w:tcPr>
                  <w:tcW w:w="2034" w:type="dxa"/>
                  <w:vAlign w:val="center"/>
                </w:tcPr>
                <w:p w14:paraId="623D5D8E" w14:textId="0BC0C5F8" w:rsidR="00BA797E" w:rsidRDefault="00BA797E" w:rsidP="00BA797E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Height in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cms</w:t>
                  </w:r>
                  <w:proofErr w:type="spellEnd"/>
                </w:p>
              </w:tc>
              <w:tc>
                <w:tcPr>
                  <w:tcW w:w="2035" w:type="dxa"/>
                  <w:vAlign w:val="center"/>
                </w:tcPr>
                <w:p w14:paraId="673B04A6" w14:textId="5901951E" w:rsidR="00BA797E" w:rsidRDefault="00BA797E" w:rsidP="00BA797E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Weight in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kgs</w:t>
                  </w:r>
                  <w:proofErr w:type="spellEnd"/>
                </w:p>
              </w:tc>
              <w:tc>
                <w:tcPr>
                  <w:tcW w:w="2035" w:type="dxa"/>
                  <w:vAlign w:val="center"/>
                </w:tcPr>
                <w:p w14:paraId="5E2E3C01" w14:textId="6872B8F1" w:rsidR="00BA797E" w:rsidRDefault="00BA797E" w:rsidP="00BA797E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Class</w:t>
                  </w:r>
                </w:p>
              </w:tc>
            </w:tr>
            <w:tr w:rsidR="00BA797E" w14:paraId="0C0C32F4" w14:textId="77777777" w:rsidTr="00BA797E">
              <w:tc>
                <w:tcPr>
                  <w:tcW w:w="2034" w:type="dxa"/>
                  <w:vAlign w:val="center"/>
                </w:tcPr>
                <w:p w14:paraId="37A59EB3" w14:textId="7D777B15" w:rsidR="00BA797E" w:rsidRDefault="00BA797E" w:rsidP="00BA797E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160</w:t>
                  </w:r>
                </w:p>
              </w:tc>
              <w:tc>
                <w:tcPr>
                  <w:tcW w:w="2035" w:type="dxa"/>
                  <w:vAlign w:val="center"/>
                </w:tcPr>
                <w:p w14:paraId="67C5FFD5" w14:textId="2FD137DE" w:rsidR="00BA797E" w:rsidRDefault="00BA797E" w:rsidP="00BA797E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2035" w:type="dxa"/>
                  <w:vAlign w:val="center"/>
                </w:tcPr>
                <w:p w14:paraId="31F4812C" w14:textId="142DE50C" w:rsidR="00BA797E" w:rsidRDefault="00BA797E" w:rsidP="00BA797E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Under weight</w:t>
                  </w:r>
                </w:p>
              </w:tc>
            </w:tr>
            <w:tr w:rsidR="00BA797E" w14:paraId="543E98B1" w14:textId="77777777" w:rsidTr="00BA797E">
              <w:tc>
                <w:tcPr>
                  <w:tcW w:w="2034" w:type="dxa"/>
                  <w:vAlign w:val="center"/>
                </w:tcPr>
                <w:p w14:paraId="4B0B766F" w14:textId="600B3014" w:rsidR="00BA797E" w:rsidRDefault="00BA797E" w:rsidP="00BA797E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182</w:t>
                  </w:r>
                </w:p>
              </w:tc>
              <w:tc>
                <w:tcPr>
                  <w:tcW w:w="2035" w:type="dxa"/>
                  <w:vAlign w:val="center"/>
                </w:tcPr>
                <w:p w14:paraId="11CB5838" w14:textId="08590449" w:rsidR="00BA797E" w:rsidRDefault="00BA797E" w:rsidP="00BA797E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2035" w:type="dxa"/>
                  <w:vAlign w:val="center"/>
                </w:tcPr>
                <w:p w14:paraId="4104124B" w14:textId="3FB8BBA0" w:rsidR="00BA797E" w:rsidRDefault="00BA797E" w:rsidP="00BA797E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Normal weight</w:t>
                  </w:r>
                </w:p>
              </w:tc>
            </w:tr>
            <w:tr w:rsidR="00BA797E" w14:paraId="71A77DD4" w14:textId="77777777" w:rsidTr="00BA797E">
              <w:tc>
                <w:tcPr>
                  <w:tcW w:w="2034" w:type="dxa"/>
                  <w:vAlign w:val="center"/>
                </w:tcPr>
                <w:p w14:paraId="0074A927" w14:textId="28404F7A" w:rsidR="00BA797E" w:rsidRDefault="00BA797E" w:rsidP="00BA797E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176</w:t>
                  </w:r>
                </w:p>
              </w:tc>
              <w:tc>
                <w:tcPr>
                  <w:tcW w:w="2035" w:type="dxa"/>
                  <w:vAlign w:val="center"/>
                </w:tcPr>
                <w:p w14:paraId="1689F165" w14:textId="5A0626AE" w:rsidR="00BA797E" w:rsidRDefault="00BA797E" w:rsidP="00BA797E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2035" w:type="dxa"/>
                  <w:vAlign w:val="center"/>
                </w:tcPr>
                <w:p w14:paraId="44FE7A52" w14:textId="522BE526" w:rsidR="00BA797E" w:rsidRDefault="00BA797E" w:rsidP="00BA797E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Under weight</w:t>
                  </w:r>
                </w:p>
              </w:tc>
            </w:tr>
            <w:tr w:rsidR="00BA797E" w14:paraId="7E716524" w14:textId="77777777" w:rsidTr="00BA797E">
              <w:tc>
                <w:tcPr>
                  <w:tcW w:w="2034" w:type="dxa"/>
                  <w:vAlign w:val="center"/>
                </w:tcPr>
                <w:p w14:paraId="41933509" w14:textId="4635B77D" w:rsidR="00BA797E" w:rsidRDefault="00BA797E" w:rsidP="00BA797E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173</w:t>
                  </w:r>
                </w:p>
              </w:tc>
              <w:tc>
                <w:tcPr>
                  <w:tcW w:w="2035" w:type="dxa"/>
                  <w:vAlign w:val="center"/>
                </w:tcPr>
                <w:p w14:paraId="4766803F" w14:textId="3906C9F6" w:rsidR="00BA797E" w:rsidRDefault="00BA797E" w:rsidP="00BA797E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2035" w:type="dxa"/>
                  <w:vAlign w:val="center"/>
                </w:tcPr>
                <w:p w14:paraId="4252D2E5" w14:textId="5FFF59A1" w:rsidR="00BA797E" w:rsidRDefault="00BA797E" w:rsidP="00BA797E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Normal weight</w:t>
                  </w:r>
                </w:p>
              </w:tc>
            </w:tr>
            <w:tr w:rsidR="00BA797E" w14:paraId="68D8B800" w14:textId="77777777" w:rsidTr="00BA797E">
              <w:tc>
                <w:tcPr>
                  <w:tcW w:w="2034" w:type="dxa"/>
                  <w:vAlign w:val="center"/>
                </w:tcPr>
                <w:p w14:paraId="5F4220FE" w14:textId="15CD0AC8" w:rsidR="00BA797E" w:rsidRDefault="00BA797E" w:rsidP="00BA797E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174</w:t>
                  </w:r>
                </w:p>
              </w:tc>
              <w:tc>
                <w:tcPr>
                  <w:tcW w:w="2035" w:type="dxa"/>
                  <w:vAlign w:val="center"/>
                </w:tcPr>
                <w:p w14:paraId="06F8A757" w14:textId="547EB9A8" w:rsidR="00BA797E" w:rsidRDefault="00BA797E" w:rsidP="00BA797E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2035" w:type="dxa"/>
                  <w:vAlign w:val="center"/>
                </w:tcPr>
                <w:p w14:paraId="0C3859C6" w14:textId="621E5D1D" w:rsidR="00BA797E" w:rsidRDefault="00BA797E" w:rsidP="00BA797E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Normal weight</w:t>
                  </w:r>
                </w:p>
              </w:tc>
            </w:tr>
            <w:tr w:rsidR="00BA797E" w14:paraId="28FDD151" w14:textId="77777777" w:rsidTr="00BA797E">
              <w:tc>
                <w:tcPr>
                  <w:tcW w:w="2034" w:type="dxa"/>
                  <w:vAlign w:val="center"/>
                </w:tcPr>
                <w:p w14:paraId="5D17C53E" w14:textId="7623625C" w:rsidR="00BA797E" w:rsidRDefault="00BA797E" w:rsidP="00BA797E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179</w:t>
                  </w:r>
                </w:p>
              </w:tc>
              <w:tc>
                <w:tcPr>
                  <w:tcW w:w="2035" w:type="dxa"/>
                  <w:vAlign w:val="center"/>
                </w:tcPr>
                <w:p w14:paraId="73F6D547" w14:textId="1CA55353" w:rsidR="00BA797E" w:rsidRDefault="00BA797E" w:rsidP="00BA797E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2035" w:type="dxa"/>
                  <w:vAlign w:val="center"/>
                </w:tcPr>
                <w:p w14:paraId="5F610B5D" w14:textId="41E70364" w:rsidR="00BA797E" w:rsidRDefault="00BA797E" w:rsidP="00BA797E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Normal weight</w:t>
                  </w:r>
                </w:p>
              </w:tc>
            </w:tr>
            <w:tr w:rsidR="00BA797E" w14:paraId="181F1021" w14:textId="77777777" w:rsidTr="00BA797E">
              <w:tc>
                <w:tcPr>
                  <w:tcW w:w="2034" w:type="dxa"/>
                  <w:vAlign w:val="center"/>
                </w:tcPr>
                <w:p w14:paraId="2C53E4CC" w14:textId="46815D1B" w:rsidR="00BA797E" w:rsidRDefault="00BA797E" w:rsidP="00BA797E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170</w:t>
                  </w:r>
                </w:p>
              </w:tc>
              <w:tc>
                <w:tcPr>
                  <w:tcW w:w="2035" w:type="dxa"/>
                  <w:vAlign w:val="center"/>
                </w:tcPr>
                <w:p w14:paraId="297D2DD1" w14:textId="0D7A6335" w:rsidR="00BA797E" w:rsidRDefault="00BA797E" w:rsidP="00BA797E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2035" w:type="dxa"/>
                  <w:vAlign w:val="center"/>
                </w:tcPr>
                <w:p w14:paraId="42537E3F" w14:textId="5679F5B5" w:rsidR="00BA797E" w:rsidRDefault="00BA797E" w:rsidP="00BA797E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Normal weight</w:t>
                  </w:r>
                </w:p>
              </w:tc>
            </w:tr>
            <w:tr w:rsidR="00BA797E" w14:paraId="7DF7F538" w14:textId="77777777" w:rsidTr="00BA797E">
              <w:tc>
                <w:tcPr>
                  <w:tcW w:w="2034" w:type="dxa"/>
                  <w:vAlign w:val="center"/>
                </w:tcPr>
                <w:p w14:paraId="4262D338" w14:textId="67BF4544" w:rsidR="00BA797E" w:rsidRDefault="00BA797E" w:rsidP="00BA797E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169</w:t>
                  </w:r>
                </w:p>
              </w:tc>
              <w:tc>
                <w:tcPr>
                  <w:tcW w:w="2035" w:type="dxa"/>
                  <w:vAlign w:val="center"/>
                </w:tcPr>
                <w:p w14:paraId="644DF344" w14:textId="6C583B40" w:rsidR="00BA797E" w:rsidRDefault="00BA797E" w:rsidP="00BA797E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2035" w:type="dxa"/>
                  <w:vAlign w:val="center"/>
                </w:tcPr>
                <w:p w14:paraId="1D7A756F" w14:textId="1FD40D8D" w:rsidR="00BA797E" w:rsidRDefault="00BA797E" w:rsidP="00BA797E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Normal weight</w:t>
                  </w:r>
                </w:p>
              </w:tc>
            </w:tr>
            <w:tr w:rsidR="00BA797E" w14:paraId="70EA4E00" w14:textId="77777777" w:rsidTr="00BA797E">
              <w:tc>
                <w:tcPr>
                  <w:tcW w:w="2034" w:type="dxa"/>
                  <w:vAlign w:val="center"/>
                </w:tcPr>
                <w:p w14:paraId="2A4CB6E0" w14:textId="7902B30D" w:rsidR="00BA797E" w:rsidRDefault="00BA797E" w:rsidP="00BA797E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170</w:t>
                  </w:r>
                </w:p>
              </w:tc>
              <w:tc>
                <w:tcPr>
                  <w:tcW w:w="2035" w:type="dxa"/>
                  <w:vAlign w:val="center"/>
                </w:tcPr>
                <w:p w14:paraId="5C1078CE" w14:textId="779BE82A" w:rsidR="00BA797E" w:rsidRDefault="00BA797E" w:rsidP="00BA797E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2035" w:type="dxa"/>
                  <w:vAlign w:val="center"/>
                </w:tcPr>
                <w:p w14:paraId="7EF750F9" w14:textId="3326896C" w:rsidR="00BA797E" w:rsidRDefault="00BA797E" w:rsidP="00BA797E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</w:p>
              </w:tc>
            </w:tr>
          </w:tbl>
          <w:p w14:paraId="7AD62F82" w14:textId="012924F6" w:rsidR="00BA797E" w:rsidRPr="00BA797E" w:rsidRDefault="00BA797E" w:rsidP="00BA797E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5E9854B" w14:textId="77777777" w:rsidR="005A6A99" w:rsidRPr="008A79AB" w:rsidRDefault="005A6A99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797" w:type="dxa"/>
          </w:tcPr>
          <w:p w14:paraId="6AAB337C" w14:textId="77777777" w:rsidR="005A6A99" w:rsidRPr="008A79AB" w:rsidRDefault="005A6A99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3" w:type="dxa"/>
          </w:tcPr>
          <w:p w14:paraId="44E30073" w14:textId="77777777" w:rsidR="005A6A99" w:rsidRPr="008A79AB" w:rsidRDefault="005A6A99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5A6A99" w:rsidRPr="008A79AB" w14:paraId="1DD68DA0" w14:textId="77777777" w:rsidTr="00232A11">
        <w:tc>
          <w:tcPr>
            <w:tcW w:w="10887" w:type="dxa"/>
            <w:gridSpan w:val="6"/>
          </w:tcPr>
          <w:p w14:paraId="1BB585B1" w14:textId="77777777" w:rsidR="005A6A99" w:rsidRPr="008A79AB" w:rsidRDefault="005A6A99" w:rsidP="00337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A6A99" w:rsidRPr="008A79AB" w14:paraId="3A4ABEA2" w14:textId="77777777" w:rsidTr="00232A11">
        <w:trPr>
          <w:gridAfter w:val="1"/>
          <w:wAfter w:w="6" w:type="dxa"/>
        </w:trPr>
        <w:tc>
          <w:tcPr>
            <w:tcW w:w="902" w:type="dxa"/>
          </w:tcPr>
          <w:p w14:paraId="4B04010D" w14:textId="00C87748" w:rsidR="005A6A99" w:rsidRPr="008A79AB" w:rsidRDefault="005A6A99" w:rsidP="0033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0A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2E91A456" w14:textId="0C590AC6" w:rsidR="005A6A99" w:rsidRPr="00C370FE" w:rsidRDefault="00C370FE" w:rsidP="00C370FE">
            <w:pPr>
              <w:pStyle w:val="ListParagraph"/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0FE">
              <w:rPr>
                <w:rFonts w:ascii="Times New Roman" w:hAnsi="Times New Roman" w:cs="Times New Roman"/>
                <w:sz w:val="24"/>
                <w:szCs w:val="24"/>
              </w:rPr>
              <w:t xml:space="preserve">Explain in detail how the K-nearest neighbor (KNN) algorithm works for classification. Discuss the key steps involved. </w:t>
            </w:r>
          </w:p>
        </w:tc>
        <w:tc>
          <w:tcPr>
            <w:tcW w:w="709" w:type="dxa"/>
          </w:tcPr>
          <w:p w14:paraId="245A416C" w14:textId="5446FD02" w:rsidR="005A6A99" w:rsidRPr="008A79AB" w:rsidRDefault="00C370F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A6A99" w:rsidRPr="008A79A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358C9F55" w14:textId="77777777" w:rsidR="005A6A99" w:rsidRPr="008A79AB" w:rsidRDefault="005A6A99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3" w:type="dxa"/>
          </w:tcPr>
          <w:p w14:paraId="6EC94436" w14:textId="05A28AD3" w:rsidR="005A6A99" w:rsidRPr="008A79AB" w:rsidRDefault="005A6A99" w:rsidP="00C3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370FE" w:rsidRPr="008A79AB" w14:paraId="5FD8AC9E" w14:textId="77777777" w:rsidTr="00232A11">
        <w:trPr>
          <w:gridAfter w:val="1"/>
          <w:wAfter w:w="6" w:type="dxa"/>
        </w:trPr>
        <w:tc>
          <w:tcPr>
            <w:tcW w:w="902" w:type="dxa"/>
          </w:tcPr>
          <w:p w14:paraId="27BD4367" w14:textId="77777777" w:rsidR="00C370FE" w:rsidRPr="008A79AB" w:rsidRDefault="00C370FE" w:rsidP="0033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2CF7BEB" w14:textId="0E9C6E1B" w:rsidR="00C370FE" w:rsidRPr="00BA797E" w:rsidRDefault="00C370FE" w:rsidP="003378D9">
            <w:pPr>
              <w:pStyle w:val="ListParagraph"/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0FE">
              <w:rPr>
                <w:rFonts w:ascii="Times New Roman" w:hAnsi="Times New Roman" w:cs="Times New Roman"/>
                <w:sz w:val="24"/>
                <w:szCs w:val="24"/>
              </w:rPr>
              <w:t>Consider a 2D dataset with two Training Points: (1</w:t>
            </w:r>
            <w:proofErr w:type="gramStart"/>
            <w:r w:rsidRPr="00C370FE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  <w:proofErr w:type="gramEnd"/>
            <w:r w:rsidRPr="00C370FE">
              <w:rPr>
                <w:rFonts w:ascii="Times New Roman" w:hAnsi="Times New Roman" w:cs="Times New Roman"/>
                <w:sz w:val="24"/>
                <w:szCs w:val="24"/>
              </w:rPr>
              <w:t>) and (2,2) are Squares. (3</w:t>
            </w:r>
            <w:proofErr w:type="gramStart"/>
            <w:r w:rsidRPr="00C370FE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proofErr w:type="gramEnd"/>
            <w:r w:rsidRPr="00C370FE">
              <w:rPr>
                <w:rFonts w:ascii="Times New Roman" w:hAnsi="Times New Roman" w:cs="Times New Roman"/>
                <w:sz w:val="24"/>
                <w:szCs w:val="24"/>
              </w:rPr>
              <w:t>) and (4,3) are Circles. Test Point: (2.5, 2.5</w:t>
            </w:r>
            <w:proofErr w:type="gramStart"/>
            <w:r w:rsidRPr="00C370F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Pr="00C370FE">
              <w:rPr>
                <w:rFonts w:ascii="Times New Roman" w:hAnsi="Times New Roman" w:cs="Times New Roman"/>
                <w:sz w:val="24"/>
                <w:szCs w:val="24"/>
              </w:rPr>
              <w:br/>
              <w:t>Using Euclidean distance and k=3, what class would KNN assign to the test point? Show all calculations.</w:t>
            </w:r>
          </w:p>
        </w:tc>
        <w:tc>
          <w:tcPr>
            <w:tcW w:w="709" w:type="dxa"/>
          </w:tcPr>
          <w:p w14:paraId="0CD1B460" w14:textId="40ADCB5E" w:rsidR="00C370FE" w:rsidRPr="008A79AB" w:rsidRDefault="00C370F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64017DB8" w14:textId="7E0BD5E2" w:rsidR="00C370FE" w:rsidRPr="008A79AB" w:rsidRDefault="00C370F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3" w:type="dxa"/>
          </w:tcPr>
          <w:p w14:paraId="2840FA8D" w14:textId="04FA382D" w:rsidR="00C370FE" w:rsidRPr="008A79AB" w:rsidRDefault="00C370F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370FE" w:rsidRPr="008A79AB" w14:paraId="2E50B1DF" w14:textId="77777777" w:rsidTr="00232A11">
        <w:tc>
          <w:tcPr>
            <w:tcW w:w="10887" w:type="dxa"/>
            <w:gridSpan w:val="6"/>
          </w:tcPr>
          <w:p w14:paraId="60801FCC" w14:textId="77777777" w:rsidR="00C370FE" w:rsidRPr="008A79AB" w:rsidRDefault="00C370FE" w:rsidP="00337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370FE" w:rsidRPr="008A79AB" w14:paraId="0841D401" w14:textId="77777777" w:rsidTr="00232A11">
        <w:trPr>
          <w:gridAfter w:val="1"/>
          <w:wAfter w:w="6" w:type="dxa"/>
        </w:trPr>
        <w:tc>
          <w:tcPr>
            <w:tcW w:w="902" w:type="dxa"/>
          </w:tcPr>
          <w:p w14:paraId="68C48CE7" w14:textId="2594A53A" w:rsidR="00C370FE" w:rsidRPr="008A79AB" w:rsidRDefault="00C370FE" w:rsidP="0033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575E7267" w14:textId="77777777" w:rsidR="00C370FE" w:rsidRPr="008A79AB" w:rsidRDefault="00C370FE" w:rsidP="005A6A9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Describe the working procedure of Support Vector Machines.</w:t>
            </w:r>
          </w:p>
        </w:tc>
        <w:tc>
          <w:tcPr>
            <w:tcW w:w="709" w:type="dxa"/>
          </w:tcPr>
          <w:p w14:paraId="5D57B641" w14:textId="77777777" w:rsidR="00C370FE" w:rsidRPr="008A79AB" w:rsidRDefault="00C370F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8F7B77B" w14:textId="77777777" w:rsidR="00C370FE" w:rsidRPr="008A79AB" w:rsidRDefault="00C370F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3" w:type="dxa"/>
          </w:tcPr>
          <w:p w14:paraId="22469153" w14:textId="77777777" w:rsidR="00C370FE" w:rsidRPr="008A79AB" w:rsidRDefault="00C370F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370FE" w:rsidRPr="008A79AB" w14:paraId="460DFEFE" w14:textId="77777777" w:rsidTr="00232A11">
        <w:trPr>
          <w:gridAfter w:val="1"/>
          <w:wAfter w:w="6" w:type="dxa"/>
        </w:trPr>
        <w:tc>
          <w:tcPr>
            <w:tcW w:w="902" w:type="dxa"/>
          </w:tcPr>
          <w:p w14:paraId="606EDC57" w14:textId="77777777" w:rsidR="00C370FE" w:rsidRPr="008A79AB" w:rsidRDefault="00C370FE" w:rsidP="0033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807D55E" w14:textId="77777777" w:rsidR="00C370FE" w:rsidRPr="008A79AB" w:rsidRDefault="00C370FE" w:rsidP="005A6A9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For a simple Hard Margin SVM, the weight vector of the optimal hyperplane is found to be w = [2, -1] and the bias b = 3. Calculate the width of the margin.</w:t>
            </w:r>
          </w:p>
        </w:tc>
        <w:tc>
          <w:tcPr>
            <w:tcW w:w="709" w:type="dxa"/>
          </w:tcPr>
          <w:p w14:paraId="7F912FDE" w14:textId="77777777" w:rsidR="00C370FE" w:rsidRPr="008A79AB" w:rsidRDefault="00C370F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FE644BE" w14:textId="77777777" w:rsidR="00C370FE" w:rsidRPr="008A79AB" w:rsidRDefault="00C370F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3" w:type="dxa"/>
          </w:tcPr>
          <w:p w14:paraId="3FE818D8" w14:textId="77777777" w:rsidR="00C370FE" w:rsidRPr="008A79AB" w:rsidRDefault="00C370F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C370FE" w:rsidRPr="008A79AB" w14:paraId="650AA078" w14:textId="77777777" w:rsidTr="00232A11">
        <w:tc>
          <w:tcPr>
            <w:tcW w:w="10887" w:type="dxa"/>
            <w:gridSpan w:val="6"/>
          </w:tcPr>
          <w:p w14:paraId="21FC3F06" w14:textId="77777777" w:rsidR="00C370FE" w:rsidRPr="008A79AB" w:rsidRDefault="00C370FE" w:rsidP="00337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370FE" w:rsidRPr="008A79AB" w14:paraId="03287E7D" w14:textId="77777777" w:rsidTr="00232A11">
        <w:trPr>
          <w:gridAfter w:val="1"/>
          <w:wAfter w:w="6" w:type="dxa"/>
        </w:trPr>
        <w:tc>
          <w:tcPr>
            <w:tcW w:w="902" w:type="dxa"/>
          </w:tcPr>
          <w:p w14:paraId="63BB0CE2" w14:textId="335D7E5C" w:rsidR="00C370FE" w:rsidRPr="008A79AB" w:rsidRDefault="00C370FE" w:rsidP="0033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19EA2C85" w14:textId="77777777" w:rsidR="00C370FE" w:rsidRPr="008A79AB" w:rsidRDefault="00C370FE" w:rsidP="005A6A99">
            <w:pPr>
              <w:pStyle w:val="ds-markdown-paragraph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0"/>
              <w:jc w:val="both"/>
            </w:pPr>
            <w:r w:rsidRPr="008A79AB">
              <w:rPr>
                <w:lang w:val="en-US" w:eastAsia="en-US" w:bidi="ar-SA"/>
              </w:rPr>
              <w:t>What is the kernel trick and why is it crucial for making SVMs practical for non-linearly separable data? Describe the purpose of the slack variables (</w:t>
            </w:r>
            <w:proofErr w:type="spellStart"/>
            <w:r w:rsidRPr="008A79AB">
              <w:rPr>
                <w:lang w:val="en-US" w:eastAsia="en-US" w:bidi="ar-SA"/>
              </w:rPr>
              <w:t>ξ_i</w:t>
            </w:r>
            <w:proofErr w:type="spellEnd"/>
            <w:r w:rsidRPr="008A79AB">
              <w:rPr>
                <w:lang w:val="en-US" w:eastAsia="en-US" w:bidi="ar-SA"/>
              </w:rPr>
              <w:t>) in the Soft Margin SVM formulation.</w:t>
            </w:r>
          </w:p>
        </w:tc>
        <w:tc>
          <w:tcPr>
            <w:tcW w:w="709" w:type="dxa"/>
          </w:tcPr>
          <w:p w14:paraId="47BAABCE" w14:textId="77777777" w:rsidR="00C370FE" w:rsidRPr="008A79AB" w:rsidRDefault="00C370F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F5DCE3B" w14:textId="77777777" w:rsidR="00C370FE" w:rsidRPr="008A79AB" w:rsidRDefault="00C370F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3" w:type="dxa"/>
          </w:tcPr>
          <w:p w14:paraId="2CBDA9D1" w14:textId="77777777" w:rsidR="00C370FE" w:rsidRPr="008A79AB" w:rsidRDefault="00C370F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370FE" w:rsidRPr="008A79AB" w14:paraId="7EADFD71" w14:textId="77777777" w:rsidTr="00232A11">
        <w:tc>
          <w:tcPr>
            <w:tcW w:w="10887" w:type="dxa"/>
            <w:gridSpan w:val="6"/>
          </w:tcPr>
          <w:p w14:paraId="4389206E" w14:textId="77777777" w:rsidR="00C370FE" w:rsidRPr="008A79AB" w:rsidRDefault="00C370FE" w:rsidP="00337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UNIT-III</w:t>
            </w:r>
          </w:p>
        </w:tc>
      </w:tr>
      <w:tr w:rsidR="00C370FE" w:rsidRPr="008A79AB" w14:paraId="5644DDDA" w14:textId="77777777" w:rsidTr="00232A11">
        <w:trPr>
          <w:gridAfter w:val="1"/>
          <w:wAfter w:w="6" w:type="dxa"/>
        </w:trPr>
        <w:tc>
          <w:tcPr>
            <w:tcW w:w="902" w:type="dxa"/>
          </w:tcPr>
          <w:p w14:paraId="73E0D4F4" w14:textId="24C562AB" w:rsidR="00C370FE" w:rsidRPr="008A79AB" w:rsidRDefault="00C370FE" w:rsidP="0033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7A6E01AA" w14:textId="20890977" w:rsidR="00C370FE" w:rsidRPr="00690A3C" w:rsidRDefault="00C370FE" w:rsidP="00690A3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Explain how impurity measures such as Gini Index and Entropy are used to split nodes in Decision Trees.</w:t>
            </w:r>
          </w:p>
        </w:tc>
        <w:tc>
          <w:tcPr>
            <w:tcW w:w="709" w:type="dxa"/>
          </w:tcPr>
          <w:p w14:paraId="6942BDB5" w14:textId="77777777" w:rsidR="00C370FE" w:rsidRPr="008A79AB" w:rsidRDefault="00C370F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074B8C6" w14:textId="77777777" w:rsidR="00C370FE" w:rsidRPr="008A79AB" w:rsidRDefault="00C370F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03" w:type="dxa"/>
          </w:tcPr>
          <w:p w14:paraId="58E14C9C" w14:textId="77777777" w:rsidR="00C370FE" w:rsidRPr="008A79AB" w:rsidRDefault="00C370F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370FE" w:rsidRPr="008A79AB" w14:paraId="27BADDEA" w14:textId="77777777" w:rsidTr="00232A11">
        <w:trPr>
          <w:gridAfter w:val="1"/>
          <w:wAfter w:w="6" w:type="dxa"/>
          <w:trHeight w:val="318"/>
        </w:trPr>
        <w:tc>
          <w:tcPr>
            <w:tcW w:w="902" w:type="dxa"/>
          </w:tcPr>
          <w:p w14:paraId="2AFFE497" w14:textId="77777777" w:rsidR="00C370FE" w:rsidRPr="008A79AB" w:rsidRDefault="00C370FE" w:rsidP="0033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5F13A04" w14:textId="77777777" w:rsidR="00C370FE" w:rsidRPr="008A79AB" w:rsidRDefault="00C370FE" w:rsidP="003378D9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lang w:val="en-US" w:eastAsia="en-US" w:bidi="ar-SA"/>
              </w:rPr>
            </w:pPr>
            <w:r w:rsidRPr="008A79AB">
              <w:rPr>
                <w:lang w:val="en-US" w:eastAsia="en-US" w:bidi="ar-SA"/>
              </w:rPr>
              <w:t>b)</w:t>
            </w:r>
            <w:r w:rsidRPr="008A79AB">
              <w:rPr>
                <w:color w:val="0F1115"/>
              </w:rPr>
              <w:t xml:space="preserve"> </w:t>
            </w:r>
            <w:r w:rsidRPr="008A79AB">
              <w:rPr>
                <w:lang w:val="en-US" w:eastAsia="en-US" w:bidi="ar-SA"/>
              </w:rPr>
              <w:t xml:space="preserve">How does </w:t>
            </w:r>
            <w:proofErr w:type="spellStart"/>
            <w:r w:rsidRPr="008A79AB">
              <w:rPr>
                <w:lang w:val="en-US" w:eastAsia="en-US" w:bidi="ar-SA"/>
              </w:rPr>
              <w:t>Kullback-Leibler</w:t>
            </w:r>
            <w:proofErr w:type="spellEnd"/>
            <w:r w:rsidRPr="008A79AB">
              <w:rPr>
                <w:lang w:val="en-US" w:eastAsia="en-US" w:bidi="ar-SA"/>
              </w:rPr>
              <w:t xml:space="preserve"> (KL) Divergence relate to the</w:t>
            </w:r>
          </w:p>
          <w:p w14:paraId="024B7809" w14:textId="77777777" w:rsidR="00C370FE" w:rsidRPr="008A79AB" w:rsidRDefault="00C370FE" w:rsidP="003378D9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</w:pPr>
            <w:r w:rsidRPr="008A79AB">
              <w:rPr>
                <w:lang w:val="en-US" w:eastAsia="en-US" w:bidi="ar-SA"/>
              </w:rPr>
              <w:t xml:space="preserve">     concept of Information Gain? Explain the relationship.</w:t>
            </w:r>
          </w:p>
        </w:tc>
        <w:tc>
          <w:tcPr>
            <w:tcW w:w="709" w:type="dxa"/>
          </w:tcPr>
          <w:p w14:paraId="244896D0" w14:textId="77777777" w:rsidR="00C370FE" w:rsidRPr="008A79AB" w:rsidRDefault="00C370F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FCE5D1E" w14:textId="77777777" w:rsidR="00C370FE" w:rsidRPr="008A79AB" w:rsidRDefault="00C370F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03" w:type="dxa"/>
          </w:tcPr>
          <w:p w14:paraId="7AD7112D" w14:textId="77777777" w:rsidR="00C370FE" w:rsidRPr="008A79AB" w:rsidRDefault="00C370F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C370FE" w:rsidRPr="008A79AB" w14:paraId="20A52F5A" w14:textId="77777777" w:rsidTr="00232A11">
        <w:tc>
          <w:tcPr>
            <w:tcW w:w="10887" w:type="dxa"/>
            <w:gridSpan w:val="6"/>
          </w:tcPr>
          <w:p w14:paraId="46E02982" w14:textId="77777777" w:rsidR="00C370FE" w:rsidRPr="008A79AB" w:rsidRDefault="00C370FE" w:rsidP="00337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370FE" w:rsidRPr="008A79AB" w14:paraId="0747F818" w14:textId="77777777" w:rsidTr="00232A11">
        <w:trPr>
          <w:gridAfter w:val="1"/>
          <w:wAfter w:w="6" w:type="dxa"/>
          <w:trHeight w:val="70"/>
        </w:trPr>
        <w:tc>
          <w:tcPr>
            <w:tcW w:w="902" w:type="dxa"/>
          </w:tcPr>
          <w:p w14:paraId="7C166256" w14:textId="43670C64" w:rsidR="00C370FE" w:rsidRPr="008A79AB" w:rsidRDefault="00C370FE" w:rsidP="0033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7062FF8D" w14:textId="7A0F1A08" w:rsidR="00C370FE" w:rsidRPr="00BA797E" w:rsidRDefault="00BA797E" w:rsidP="00BA797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Discuss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overfitting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underfitting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decision tree. How can they impact the performance of 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model.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20F2BDE9" w14:textId="7BA1ED8B" w:rsidR="00C370FE" w:rsidRPr="008A79AB" w:rsidRDefault="00BA797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370FE" w:rsidRPr="008A79A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1B6C4686" w14:textId="77777777" w:rsidR="00C370FE" w:rsidRPr="008A79AB" w:rsidRDefault="00C370F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03" w:type="dxa"/>
          </w:tcPr>
          <w:p w14:paraId="23DA42F8" w14:textId="705BAB7F" w:rsidR="00C370FE" w:rsidRPr="008A79AB" w:rsidRDefault="00BA797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A797E" w:rsidRPr="008A79AB" w14:paraId="17AF5513" w14:textId="77777777" w:rsidTr="00232A11">
        <w:trPr>
          <w:gridAfter w:val="1"/>
          <w:wAfter w:w="6" w:type="dxa"/>
          <w:trHeight w:val="70"/>
        </w:trPr>
        <w:tc>
          <w:tcPr>
            <w:tcW w:w="902" w:type="dxa"/>
          </w:tcPr>
          <w:p w14:paraId="558E8086" w14:textId="77777777" w:rsidR="00BA797E" w:rsidRPr="008A79AB" w:rsidRDefault="00BA797E" w:rsidP="0033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D02C0CB" w14:textId="77777777" w:rsidR="00BA797E" w:rsidRDefault="00BA797E" w:rsidP="00BA797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Construct a sample decision tree using CART algorithm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Index) a small data set win 2 features and classes. Explain each step briefly. 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1368"/>
              <w:gridCol w:w="1422"/>
              <w:gridCol w:w="1464"/>
              <w:gridCol w:w="1386"/>
            </w:tblGrid>
            <w:tr w:rsidR="00D8301F" w14:paraId="011452E5" w14:textId="77777777" w:rsidTr="00D8301F">
              <w:tc>
                <w:tcPr>
                  <w:tcW w:w="1368" w:type="dxa"/>
                  <w:vAlign w:val="center"/>
                </w:tcPr>
                <w:p w14:paraId="677F3469" w14:textId="007A68DE" w:rsidR="00D8301F" w:rsidRDefault="00D8301F" w:rsidP="00D8301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ID</w:t>
                  </w:r>
                </w:p>
              </w:tc>
              <w:tc>
                <w:tcPr>
                  <w:tcW w:w="1422" w:type="dxa"/>
                  <w:vAlign w:val="center"/>
                </w:tcPr>
                <w:p w14:paraId="160A9376" w14:textId="021A4607" w:rsidR="00D8301F" w:rsidRDefault="00D8301F" w:rsidP="00D8301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Weather</w:t>
                  </w:r>
                </w:p>
              </w:tc>
              <w:tc>
                <w:tcPr>
                  <w:tcW w:w="1464" w:type="dxa"/>
                  <w:vAlign w:val="center"/>
                </w:tcPr>
                <w:p w14:paraId="2EC7DE40" w14:textId="44FD20AE" w:rsidR="00D8301F" w:rsidRDefault="00D8301F" w:rsidP="00D8301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Temperature</w:t>
                  </w:r>
                </w:p>
              </w:tc>
              <w:tc>
                <w:tcPr>
                  <w:tcW w:w="1386" w:type="dxa"/>
                  <w:vAlign w:val="center"/>
                </w:tcPr>
                <w:p w14:paraId="44A6028F" w14:textId="77073406" w:rsidR="00D8301F" w:rsidRDefault="00D8301F" w:rsidP="00D8301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Play</w:t>
                  </w:r>
                </w:p>
              </w:tc>
            </w:tr>
            <w:tr w:rsidR="00D8301F" w14:paraId="6BF3E94C" w14:textId="77777777" w:rsidTr="00D8301F">
              <w:tc>
                <w:tcPr>
                  <w:tcW w:w="1368" w:type="dxa"/>
                  <w:vAlign w:val="center"/>
                </w:tcPr>
                <w:p w14:paraId="03BCCF7F" w14:textId="6A63D000" w:rsidR="00D8301F" w:rsidRDefault="00D8301F" w:rsidP="00D8301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22" w:type="dxa"/>
                  <w:vAlign w:val="center"/>
                </w:tcPr>
                <w:p w14:paraId="7D70E65E" w14:textId="07A01C84" w:rsidR="00D8301F" w:rsidRDefault="00D8301F" w:rsidP="00D8301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Sunny</w:t>
                  </w:r>
                </w:p>
              </w:tc>
              <w:tc>
                <w:tcPr>
                  <w:tcW w:w="1464" w:type="dxa"/>
                  <w:vAlign w:val="center"/>
                </w:tcPr>
                <w:p w14:paraId="6F42A86F" w14:textId="3DDB9E83" w:rsidR="00D8301F" w:rsidRDefault="00D8301F" w:rsidP="00D8301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Hot</w:t>
                  </w:r>
                </w:p>
              </w:tc>
              <w:tc>
                <w:tcPr>
                  <w:tcW w:w="1386" w:type="dxa"/>
                  <w:vAlign w:val="center"/>
                </w:tcPr>
                <w:p w14:paraId="6B448B5B" w14:textId="311B48BA" w:rsidR="00D8301F" w:rsidRDefault="00D8301F" w:rsidP="00D8301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No</w:t>
                  </w:r>
                </w:p>
              </w:tc>
            </w:tr>
            <w:tr w:rsidR="00D8301F" w14:paraId="2539EC82" w14:textId="77777777" w:rsidTr="00D8301F">
              <w:tc>
                <w:tcPr>
                  <w:tcW w:w="1368" w:type="dxa"/>
                  <w:vAlign w:val="center"/>
                </w:tcPr>
                <w:p w14:paraId="0749FDA7" w14:textId="122F7994" w:rsidR="00D8301F" w:rsidRDefault="00D8301F" w:rsidP="00D8301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22" w:type="dxa"/>
                  <w:vAlign w:val="center"/>
                </w:tcPr>
                <w:p w14:paraId="3C949881" w14:textId="5B89DB1F" w:rsidR="00D8301F" w:rsidRDefault="00D8301F" w:rsidP="00D8301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Sunny</w:t>
                  </w:r>
                </w:p>
              </w:tc>
              <w:tc>
                <w:tcPr>
                  <w:tcW w:w="1464" w:type="dxa"/>
                  <w:vAlign w:val="center"/>
                </w:tcPr>
                <w:p w14:paraId="2BAB667B" w14:textId="50A799D8" w:rsidR="00D8301F" w:rsidRDefault="00D8301F" w:rsidP="00D8301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Cold</w:t>
                  </w:r>
                </w:p>
              </w:tc>
              <w:tc>
                <w:tcPr>
                  <w:tcW w:w="1386" w:type="dxa"/>
                  <w:vAlign w:val="center"/>
                </w:tcPr>
                <w:p w14:paraId="69873973" w14:textId="6D44FE15" w:rsidR="00D8301F" w:rsidRDefault="00D8301F" w:rsidP="00D8301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Yes</w:t>
                  </w:r>
                </w:p>
              </w:tc>
            </w:tr>
            <w:tr w:rsidR="00D8301F" w14:paraId="5EF2F523" w14:textId="77777777" w:rsidTr="00D8301F">
              <w:tc>
                <w:tcPr>
                  <w:tcW w:w="1368" w:type="dxa"/>
                  <w:vAlign w:val="center"/>
                </w:tcPr>
                <w:p w14:paraId="3A330D8B" w14:textId="4257D39E" w:rsidR="00D8301F" w:rsidRDefault="00D8301F" w:rsidP="00D8301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22" w:type="dxa"/>
                  <w:vAlign w:val="center"/>
                </w:tcPr>
                <w:p w14:paraId="539B70ED" w14:textId="137135C9" w:rsidR="00D8301F" w:rsidRDefault="00D8301F" w:rsidP="00D8301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Rainy</w:t>
                  </w:r>
                </w:p>
              </w:tc>
              <w:tc>
                <w:tcPr>
                  <w:tcW w:w="1464" w:type="dxa"/>
                  <w:vAlign w:val="center"/>
                </w:tcPr>
                <w:p w14:paraId="0D480F5D" w14:textId="6765013D" w:rsidR="00D8301F" w:rsidRDefault="00D8301F" w:rsidP="00D8301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Hot</w:t>
                  </w:r>
                </w:p>
              </w:tc>
              <w:tc>
                <w:tcPr>
                  <w:tcW w:w="1386" w:type="dxa"/>
                  <w:vAlign w:val="center"/>
                </w:tcPr>
                <w:p w14:paraId="20821F68" w14:textId="6A9A8433" w:rsidR="00D8301F" w:rsidRDefault="00D8301F" w:rsidP="00D8301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Yes</w:t>
                  </w:r>
                </w:p>
              </w:tc>
            </w:tr>
            <w:tr w:rsidR="00D8301F" w14:paraId="1933CFE6" w14:textId="77777777" w:rsidTr="00D8301F">
              <w:tc>
                <w:tcPr>
                  <w:tcW w:w="1368" w:type="dxa"/>
                  <w:vAlign w:val="center"/>
                </w:tcPr>
                <w:p w14:paraId="29B33BA6" w14:textId="3E5E3EB9" w:rsidR="00D8301F" w:rsidRDefault="00D8301F" w:rsidP="00D8301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422" w:type="dxa"/>
                  <w:vAlign w:val="center"/>
                </w:tcPr>
                <w:p w14:paraId="5C04136A" w14:textId="2D5CD644" w:rsidR="00D8301F" w:rsidRDefault="00D8301F" w:rsidP="00D8301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Rainy</w:t>
                  </w:r>
                </w:p>
              </w:tc>
              <w:tc>
                <w:tcPr>
                  <w:tcW w:w="1464" w:type="dxa"/>
                  <w:vAlign w:val="center"/>
                </w:tcPr>
                <w:p w14:paraId="2369A79F" w14:textId="39D94659" w:rsidR="00D8301F" w:rsidRDefault="00D8301F" w:rsidP="00D8301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Cold</w:t>
                  </w:r>
                </w:p>
              </w:tc>
              <w:tc>
                <w:tcPr>
                  <w:tcW w:w="1386" w:type="dxa"/>
                  <w:vAlign w:val="center"/>
                </w:tcPr>
                <w:p w14:paraId="275037A2" w14:textId="44CE883F" w:rsidR="00D8301F" w:rsidRDefault="00D8301F" w:rsidP="00D8301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Yes</w:t>
                  </w:r>
                </w:p>
              </w:tc>
            </w:tr>
            <w:tr w:rsidR="00D8301F" w14:paraId="77C63052" w14:textId="77777777" w:rsidTr="00D8301F">
              <w:tc>
                <w:tcPr>
                  <w:tcW w:w="1368" w:type="dxa"/>
                  <w:vAlign w:val="center"/>
                </w:tcPr>
                <w:p w14:paraId="73BB6D63" w14:textId="40990F61" w:rsidR="00D8301F" w:rsidRDefault="00D8301F" w:rsidP="00D8301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422" w:type="dxa"/>
                  <w:vAlign w:val="center"/>
                </w:tcPr>
                <w:p w14:paraId="78607010" w14:textId="5D94BDE7" w:rsidR="00D8301F" w:rsidRDefault="00D8301F" w:rsidP="00D8301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Sunny</w:t>
                  </w:r>
                </w:p>
              </w:tc>
              <w:tc>
                <w:tcPr>
                  <w:tcW w:w="1464" w:type="dxa"/>
                  <w:vAlign w:val="center"/>
                </w:tcPr>
                <w:p w14:paraId="26B814D1" w14:textId="62594E0C" w:rsidR="00D8301F" w:rsidRDefault="00D8301F" w:rsidP="00D8301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Hot</w:t>
                  </w:r>
                </w:p>
              </w:tc>
              <w:tc>
                <w:tcPr>
                  <w:tcW w:w="1386" w:type="dxa"/>
                  <w:vAlign w:val="center"/>
                </w:tcPr>
                <w:p w14:paraId="7F036B44" w14:textId="424DAC0F" w:rsidR="00D8301F" w:rsidRDefault="00D8301F" w:rsidP="00D8301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Yes</w:t>
                  </w:r>
                </w:p>
              </w:tc>
            </w:tr>
            <w:tr w:rsidR="00D8301F" w14:paraId="16DF92D3" w14:textId="77777777" w:rsidTr="00D8301F">
              <w:tc>
                <w:tcPr>
                  <w:tcW w:w="1368" w:type="dxa"/>
                  <w:vAlign w:val="center"/>
                </w:tcPr>
                <w:p w14:paraId="0938BE44" w14:textId="4AEFE3B7" w:rsidR="00D8301F" w:rsidRDefault="00D8301F" w:rsidP="00D8301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422" w:type="dxa"/>
                  <w:vAlign w:val="center"/>
                </w:tcPr>
                <w:p w14:paraId="60E7EF92" w14:textId="2E462089" w:rsidR="00D8301F" w:rsidRDefault="00D8301F" w:rsidP="00D8301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Rainy</w:t>
                  </w:r>
                </w:p>
              </w:tc>
              <w:tc>
                <w:tcPr>
                  <w:tcW w:w="1464" w:type="dxa"/>
                  <w:vAlign w:val="center"/>
                </w:tcPr>
                <w:p w14:paraId="3CDEAF12" w14:textId="761512CE" w:rsidR="00D8301F" w:rsidRDefault="00D8301F" w:rsidP="00D8301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Hot</w:t>
                  </w:r>
                </w:p>
              </w:tc>
              <w:tc>
                <w:tcPr>
                  <w:tcW w:w="1386" w:type="dxa"/>
                  <w:vAlign w:val="center"/>
                </w:tcPr>
                <w:p w14:paraId="45EF291E" w14:textId="53041E82" w:rsidR="00D8301F" w:rsidRDefault="00D8301F" w:rsidP="00D8301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NO</w:t>
                  </w:r>
                </w:p>
              </w:tc>
            </w:tr>
          </w:tbl>
          <w:p w14:paraId="56E567C6" w14:textId="527D32E6" w:rsidR="00BA797E" w:rsidRPr="00BA797E" w:rsidRDefault="00BA797E" w:rsidP="00BA797E">
            <w:pPr>
              <w:pStyle w:val="ListParagraph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9CB01A1" w14:textId="43CAFF7D" w:rsidR="00BA797E" w:rsidRPr="008A79AB" w:rsidRDefault="00BA797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3C0A4A24" w14:textId="5DB83780" w:rsidR="00BA797E" w:rsidRPr="008A79AB" w:rsidRDefault="00BA797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03" w:type="dxa"/>
          </w:tcPr>
          <w:p w14:paraId="71CB19F2" w14:textId="55FFD437" w:rsidR="00BA797E" w:rsidRPr="008A79AB" w:rsidRDefault="00BA797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BL-3,2</w:t>
            </w:r>
          </w:p>
        </w:tc>
      </w:tr>
      <w:tr w:rsidR="00BA797E" w:rsidRPr="008A79AB" w14:paraId="3AB11D0E" w14:textId="77777777" w:rsidTr="00232A11">
        <w:tc>
          <w:tcPr>
            <w:tcW w:w="10887" w:type="dxa"/>
            <w:gridSpan w:val="6"/>
          </w:tcPr>
          <w:p w14:paraId="11631DB4" w14:textId="77777777" w:rsidR="00232A11" w:rsidRDefault="00232A11" w:rsidP="00337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F055595" w14:textId="77777777" w:rsidR="00BA797E" w:rsidRPr="008A79AB" w:rsidRDefault="00BA797E" w:rsidP="00337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BA797E" w:rsidRPr="008A79AB" w14:paraId="55C25E68" w14:textId="77777777" w:rsidTr="00232A11">
        <w:trPr>
          <w:gridAfter w:val="1"/>
          <w:wAfter w:w="6" w:type="dxa"/>
        </w:trPr>
        <w:tc>
          <w:tcPr>
            <w:tcW w:w="902" w:type="dxa"/>
          </w:tcPr>
          <w:p w14:paraId="37B47987" w14:textId="63534319" w:rsidR="00BA797E" w:rsidRPr="008A79AB" w:rsidRDefault="00BA797E" w:rsidP="0033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21A708E9" w14:textId="77777777" w:rsidR="00BA797E" w:rsidRPr="008A79AB" w:rsidRDefault="00BA797E" w:rsidP="005A6A9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Describe the step-by-step process of K-Fold Cross-Validation.</w:t>
            </w:r>
          </w:p>
        </w:tc>
        <w:tc>
          <w:tcPr>
            <w:tcW w:w="709" w:type="dxa"/>
          </w:tcPr>
          <w:p w14:paraId="200D9675" w14:textId="77777777" w:rsidR="00BA797E" w:rsidRPr="008A79AB" w:rsidRDefault="00BA797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797" w:type="dxa"/>
          </w:tcPr>
          <w:p w14:paraId="4451C8BE" w14:textId="77777777" w:rsidR="00BA797E" w:rsidRPr="008A79AB" w:rsidRDefault="00BA797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03" w:type="dxa"/>
          </w:tcPr>
          <w:p w14:paraId="108EEA62" w14:textId="77777777" w:rsidR="00BA797E" w:rsidRPr="008A79AB" w:rsidRDefault="00BA797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A797E" w:rsidRPr="008A79AB" w14:paraId="27221932" w14:textId="77777777" w:rsidTr="00232A11">
        <w:trPr>
          <w:gridAfter w:val="1"/>
          <w:wAfter w:w="6" w:type="dxa"/>
        </w:trPr>
        <w:tc>
          <w:tcPr>
            <w:tcW w:w="902" w:type="dxa"/>
          </w:tcPr>
          <w:p w14:paraId="1CACAD73" w14:textId="77777777" w:rsidR="00BA797E" w:rsidRPr="008A79AB" w:rsidRDefault="00BA797E" w:rsidP="0033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786DD4F" w14:textId="5F42090F" w:rsidR="00BA797E" w:rsidRPr="008A79AB" w:rsidRDefault="00BA797E" w:rsidP="00BA797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Describe how KNN can be used for regression. What the main considerations. Explain in detail with code. </w:t>
            </w:r>
          </w:p>
        </w:tc>
        <w:tc>
          <w:tcPr>
            <w:tcW w:w="709" w:type="dxa"/>
          </w:tcPr>
          <w:p w14:paraId="7BE4F2F1" w14:textId="77777777" w:rsidR="00BA797E" w:rsidRPr="008A79AB" w:rsidRDefault="00BA797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797" w:type="dxa"/>
          </w:tcPr>
          <w:p w14:paraId="19490030" w14:textId="77777777" w:rsidR="00BA797E" w:rsidRPr="008A79AB" w:rsidRDefault="00BA797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03" w:type="dxa"/>
          </w:tcPr>
          <w:p w14:paraId="2098F600" w14:textId="77777777" w:rsidR="00BA797E" w:rsidRPr="008A79AB" w:rsidRDefault="00BA797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A797E" w:rsidRPr="008A79AB" w14:paraId="00D5F268" w14:textId="77777777" w:rsidTr="00232A11">
        <w:tc>
          <w:tcPr>
            <w:tcW w:w="10887" w:type="dxa"/>
            <w:gridSpan w:val="6"/>
          </w:tcPr>
          <w:p w14:paraId="622D59AB" w14:textId="77777777" w:rsidR="00BA797E" w:rsidRPr="008A79AB" w:rsidRDefault="00BA797E" w:rsidP="00337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A797E" w:rsidRPr="008A79AB" w14:paraId="77340738" w14:textId="77777777" w:rsidTr="00232A11">
        <w:trPr>
          <w:gridAfter w:val="1"/>
          <w:wAfter w:w="6" w:type="dxa"/>
        </w:trPr>
        <w:tc>
          <w:tcPr>
            <w:tcW w:w="902" w:type="dxa"/>
          </w:tcPr>
          <w:p w14:paraId="2AC127DF" w14:textId="0C421012" w:rsidR="00BA797E" w:rsidRPr="008A79AB" w:rsidRDefault="00BA797E" w:rsidP="0033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4F23504E" w14:textId="77777777" w:rsidR="00BA797E" w:rsidRPr="008A79AB" w:rsidRDefault="00BA797E" w:rsidP="003378D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What is a KD-Tree, and what problem does it solve in the context of KNN?</w:t>
            </w:r>
            <w:r w:rsidRPr="008A79AB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 </w:t>
            </w:r>
          </w:p>
          <w:p w14:paraId="7FCE6940" w14:textId="77777777" w:rsidR="00BA797E" w:rsidRPr="008A79AB" w:rsidRDefault="00BA797E" w:rsidP="003378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Given the points: (5</w:t>
            </w:r>
            <w:proofErr w:type="gramStart"/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proofErr w:type="gramEnd"/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), (2,1), (8,2), (9,6), (7,3), construct the first two levels of a KD-Tree, alternating splits on the x and y dimensions.</w:t>
            </w:r>
          </w:p>
        </w:tc>
        <w:tc>
          <w:tcPr>
            <w:tcW w:w="709" w:type="dxa"/>
          </w:tcPr>
          <w:p w14:paraId="2CA8C3A6" w14:textId="77777777" w:rsidR="00BA797E" w:rsidRPr="008A79AB" w:rsidRDefault="00BA797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1667378" w14:textId="77777777" w:rsidR="00BA797E" w:rsidRPr="008A79AB" w:rsidRDefault="00BA797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03" w:type="dxa"/>
          </w:tcPr>
          <w:p w14:paraId="3268BD54" w14:textId="77777777" w:rsidR="00BA797E" w:rsidRPr="008A79AB" w:rsidRDefault="00BA797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BA797E" w:rsidRPr="008A79AB" w14:paraId="57C98AC8" w14:textId="77777777" w:rsidTr="00232A11">
        <w:tc>
          <w:tcPr>
            <w:tcW w:w="10887" w:type="dxa"/>
            <w:gridSpan w:val="6"/>
          </w:tcPr>
          <w:p w14:paraId="22774634" w14:textId="77777777" w:rsidR="00232A11" w:rsidRDefault="00232A11" w:rsidP="00337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205E908" w14:textId="77777777" w:rsidR="00BA797E" w:rsidRPr="008A79AB" w:rsidRDefault="00BA797E" w:rsidP="00337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BA797E" w:rsidRPr="008A79AB" w14:paraId="4A0432CD" w14:textId="77777777" w:rsidTr="00232A11">
        <w:trPr>
          <w:gridAfter w:val="1"/>
          <w:wAfter w:w="6" w:type="dxa"/>
          <w:trHeight w:val="123"/>
        </w:trPr>
        <w:tc>
          <w:tcPr>
            <w:tcW w:w="902" w:type="dxa"/>
          </w:tcPr>
          <w:p w14:paraId="69DE014E" w14:textId="5D6F2AED" w:rsidR="00BA797E" w:rsidRPr="008A79AB" w:rsidRDefault="00BA797E" w:rsidP="0033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04E507B3" w14:textId="77777777" w:rsidR="00BA797E" w:rsidRPr="008A79AB" w:rsidRDefault="00BA797E" w:rsidP="005A6A9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 xml:space="preserve">Classify the following features   a) T-Shirt Size (S, M, L, XL) </w:t>
            </w:r>
          </w:p>
          <w:p w14:paraId="616502E4" w14:textId="77777777" w:rsidR="00BA797E" w:rsidRPr="008A79AB" w:rsidRDefault="00BA797E" w:rsidP="003378D9">
            <w:pPr>
              <w:pStyle w:val="ListParagraph"/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b) ZIP Code   c) Movie Rating (1 to 5 stars)   d) Brand of Car.</w:t>
            </w:r>
          </w:p>
        </w:tc>
        <w:tc>
          <w:tcPr>
            <w:tcW w:w="709" w:type="dxa"/>
          </w:tcPr>
          <w:p w14:paraId="7B2CCCC0" w14:textId="77777777" w:rsidR="00BA797E" w:rsidRPr="008A79AB" w:rsidRDefault="00BA797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797" w:type="dxa"/>
          </w:tcPr>
          <w:p w14:paraId="00B7DF7C" w14:textId="77777777" w:rsidR="00BA797E" w:rsidRPr="008A79AB" w:rsidRDefault="00BA797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03" w:type="dxa"/>
          </w:tcPr>
          <w:p w14:paraId="290543BB" w14:textId="77777777" w:rsidR="00BA797E" w:rsidRPr="008A79AB" w:rsidRDefault="00BA797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A797E" w:rsidRPr="008A79AB" w14:paraId="6F3A4CFA" w14:textId="77777777" w:rsidTr="00232A11">
        <w:trPr>
          <w:gridAfter w:val="1"/>
          <w:wAfter w:w="6" w:type="dxa"/>
        </w:trPr>
        <w:tc>
          <w:tcPr>
            <w:tcW w:w="902" w:type="dxa"/>
          </w:tcPr>
          <w:p w14:paraId="1E1DCDF6" w14:textId="77777777" w:rsidR="00BA797E" w:rsidRPr="008A79AB" w:rsidRDefault="00BA797E" w:rsidP="0033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8730C50" w14:textId="77777777" w:rsidR="00BA797E" w:rsidRPr="008A79AB" w:rsidRDefault="00BA797E" w:rsidP="005A6A9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Explain the problem with using simple accuracy as a performance metric for an imbalanced dataset.</w:t>
            </w:r>
          </w:p>
        </w:tc>
        <w:tc>
          <w:tcPr>
            <w:tcW w:w="709" w:type="dxa"/>
          </w:tcPr>
          <w:p w14:paraId="70AC50DF" w14:textId="77777777" w:rsidR="00BA797E" w:rsidRPr="008A79AB" w:rsidRDefault="00BA797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797" w:type="dxa"/>
          </w:tcPr>
          <w:p w14:paraId="1DA765F0" w14:textId="77777777" w:rsidR="00BA797E" w:rsidRPr="008A79AB" w:rsidRDefault="00BA797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03" w:type="dxa"/>
          </w:tcPr>
          <w:p w14:paraId="39FE6375" w14:textId="77777777" w:rsidR="00BA797E" w:rsidRPr="008A79AB" w:rsidRDefault="00BA797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A797E" w:rsidRPr="008A79AB" w14:paraId="0BE06B16" w14:textId="77777777" w:rsidTr="00232A11">
        <w:tc>
          <w:tcPr>
            <w:tcW w:w="10887" w:type="dxa"/>
            <w:gridSpan w:val="6"/>
          </w:tcPr>
          <w:p w14:paraId="2AA80BFB" w14:textId="77777777" w:rsidR="00BA797E" w:rsidRPr="008A79AB" w:rsidRDefault="00BA797E" w:rsidP="00337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A797E" w:rsidRPr="008A79AB" w14:paraId="26E4FFB7" w14:textId="77777777" w:rsidTr="00232A11">
        <w:trPr>
          <w:gridAfter w:val="1"/>
          <w:wAfter w:w="6" w:type="dxa"/>
        </w:trPr>
        <w:tc>
          <w:tcPr>
            <w:tcW w:w="902" w:type="dxa"/>
          </w:tcPr>
          <w:p w14:paraId="3B78E8BC" w14:textId="0CCE9C45" w:rsidR="00BA797E" w:rsidRPr="008A79AB" w:rsidRDefault="00BA797E" w:rsidP="0033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2E163FB9" w14:textId="5C3F0D4E" w:rsidR="00BA797E" w:rsidRPr="002E5D39" w:rsidRDefault="00BA797E" w:rsidP="003378D9">
            <w:pPr>
              <w:pStyle w:val="ds-markdown-paragraph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/>
              <w:ind w:left="360"/>
              <w:jc w:val="both"/>
              <w:rPr>
                <w:lang w:val="en-US" w:eastAsia="en-US" w:bidi="ar-SA"/>
              </w:rPr>
            </w:pPr>
            <w:r w:rsidRPr="00BA797E">
              <w:rPr>
                <w:lang w:val="en-US" w:eastAsia="en-US" w:bidi="ar-SA"/>
              </w:rPr>
              <w:t xml:space="preserve">How does the value of k in a K-Nearest Neighbors (KNN) model influence the model's bias and variance? Using KNN with k=3 and a custom distance measure. The three nearest neighbors to a test point have distances [1.5, 2.0, </w:t>
            </w:r>
            <w:proofErr w:type="gramStart"/>
            <w:r w:rsidRPr="00BA797E">
              <w:rPr>
                <w:lang w:val="en-US" w:eastAsia="en-US" w:bidi="ar-SA"/>
              </w:rPr>
              <w:t>3.0</w:t>
            </w:r>
            <w:proofErr w:type="gramEnd"/>
            <w:r w:rsidRPr="00BA797E">
              <w:rPr>
                <w:lang w:val="en-US" w:eastAsia="en-US" w:bidi="ar-SA"/>
              </w:rPr>
              <w:t xml:space="preserve">] and labels [Class </w:t>
            </w:r>
            <w:r w:rsidR="00D8301F">
              <w:rPr>
                <w:lang w:val="en-US" w:eastAsia="en-US" w:bidi="ar-SA"/>
              </w:rPr>
              <w:t>A, Class B, Class C</w:t>
            </w:r>
            <w:r w:rsidRPr="00BA797E">
              <w:rPr>
                <w:lang w:val="en-US" w:eastAsia="en-US" w:bidi="ar-SA"/>
              </w:rPr>
              <w:t>]. What is the predicted class using a standard majority vote? What would it be if you used a weighted vote based on the inverse of the distance?</w:t>
            </w:r>
          </w:p>
        </w:tc>
        <w:tc>
          <w:tcPr>
            <w:tcW w:w="709" w:type="dxa"/>
          </w:tcPr>
          <w:p w14:paraId="26977839" w14:textId="1BCEB15F" w:rsidR="00BA797E" w:rsidRPr="008A79AB" w:rsidRDefault="00BA797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1BEBD849" w14:textId="77777777" w:rsidR="00BA797E" w:rsidRPr="008A79AB" w:rsidRDefault="00BA797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03" w:type="dxa"/>
          </w:tcPr>
          <w:p w14:paraId="41D51720" w14:textId="77777777" w:rsidR="00BA797E" w:rsidRPr="008A79AB" w:rsidRDefault="00BA797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BL-2,4</w:t>
            </w:r>
          </w:p>
        </w:tc>
      </w:tr>
      <w:tr w:rsidR="00BA797E" w:rsidRPr="008A79AB" w14:paraId="32908AC5" w14:textId="77777777" w:rsidTr="00232A11">
        <w:trPr>
          <w:gridAfter w:val="1"/>
          <w:wAfter w:w="6" w:type="dxa"/>
        </w:trPr>
        <w:tc>
          <w:tcPr>
            <w:tcW w:w="902" w:type="dxa"/>
          </w:tcPr>
          <w:p w14:paraId="53A91415" w14:textId="77777777" w:rsidR="00BA797E" w:rsidRPr="008A79AB" w:rsidRDefault="00BA797E" w:rsidP="0033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8743BFA" w14:textId="103C6F55" w:rsidR="00BA797E" w:rsidRPr="008A79AB" w:rsidRDefault="00BA797E" w:rsidP="00232A11">
            <w:pPr>
              <w:pStyle w:val="ds-markdown-paragraph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/>
              <w:ind w:left="360"/>
              <w:jc w:val="both"/>
              <w:rPr>
                <w:lang w:val="en-US" w:eastAsia="en-US" w:bidi="ar-SA"/>
              </w:rPr>
            </w:pPr>
            <w:r>
              <w:rPr>
                <w:lang w:val="en-US" w:eastAsia="en-US" w:bidi="ar-SA"/>
              </w:rPr>
              <w:t xml:space="preserve">How do outliers affect a machine learning models </w:t>
            </w:r>
            <w:proofErr w:type="gramStart"/>
            <w:r>
              <w:rPr>
                <w:lang w:val="en-US" w:eastAsia="en-US" w:bidi="ar-SA"/>
              </w:rPr>
              <w:t>performance.</w:t>
            </w:r>
            <w:proofErr w:type="gramEnd"/>
            <w:r>
              <w:rPr>
                <w:lang w:val="en-US" w:eastAsia="en-US" w:bidi="ar-SA"/>
              </w:rPr>
              <w:t xml:space="preserve"> Describe methods to detect and handle outliers. </w:t>
            </w:r>
          </w:p>
        </w:tc>
        <w:tc>
          <w:tcPr>
            <w:tcW w:w="709" w:type="dxa"/>
          </w:tcPr>
          <w:p w14:paraId="3E2DB133" w14:textId="1BB51A23" w:rsidR="00BA797E" w:rsidRPr="008A79AB" w:rsidRDefault="00BA797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79F3C106" w14:textId="1B901460" w:rsidR="00BA797E" w:rsidRPr="008A79AB" w:rsidRDefault="00BA797E" w:rsidP="00337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03" w:type="dxa"/>
          </w:tcPr>
          <w:p w14:paraId="1740F8AC" w14:textId="3DCEB291" w:rsidR="00BA797E" w:rsidRPr="008A79AB" w:rsidRDefault="00BA797E" w:rsidP="00BA7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9A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3A32E832" w14:textId="77777777" w:rsidR="005A6A99" w:rsidRPr="008A79AB" w:rsidRDefault="005A6A99" w:rsidP="005A6A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02A266" w14:textId="6D4DB232" w:rsidR="005A6A99" w:rsidRPr="008A79AB" w:rsidRDefault="005A6A99" w:rsidP="005A6A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79AB">
        <w:rPr>
          <w:rFonts w:ascii="Times New Roman" w:hAnsi="Times New Roman" w:cs="Times New Roman"/>
          <w:sz w:val="24"/>
          <w:szCs w:val="24"/>
        </w:rPr>
        <w:t>***</w:t>
      </w:r>
    </w:p>
    <w:p w14:paraId="30D65D59" w14:textId="77777777" w:rsidR="005A6A99" w:rsidRDefault="005A6A99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5A6A99" w:rsidSect="007D227C">
      <w:footerReference w:type="default" r:id="rId9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B00392" w14:textId="77777777" w:rsidR="00FA4FB8" w:rsidRDefault="00FA4FB8" w:rsidP="00232A11">
      <w:pPr>
        <w:spacing w:after="0" w:line="240" w:lineRule="auto"/>
      </w:pPr>
      <w:r>
        <w:separator/>
      </w:r>
    </w:p>
  </w:endnote>
  <w:endnote w:type="continuationSeparator" w:id="0">
    <w:p w14:paraId="3A4445BA" w14:textId="77777777" w:rsidR="00FA4FB8" w:rsidRDefault="00FA4FB8" w:rsidP="00232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3466832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780457B" w14:textId="49543831" w:rsidR="00232A11" w:rsidRDefault="00232A11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D60C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D60C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FE75C14" w14:textId="77777777" w:rsidR="00232A11" w:rsidRDefault="00232A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161598" w14:textId="77777777" w:rsidR="00FA4FB8" w:rsidRDefault="00FA4FB8" w:rsidP="00232A11">
      <w:pPr>
        <w:spacing w:after="0" w:line="240" w:lineRule="auto"/>
      </w:pPr>
      <w:r>
        <w:separator/>
      </w:r>
    </w:p>
  </w:footnote>
  <w:footnote w:type="continuationSeparator" w:id="0">
    <w:p w14:paraId="7B82305D" w14:textId="77777777" w:rsidR="00FA4FB8" w:rsidRDefault="00FA4FB8" w:rsidP="00232A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78BC67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83E27"/>
    <w:multiLevelType w:val="hybridMultilevel"/>
    <w:tmpl w:val="78BC67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C646A2"/>
    <w:multiLevelType w:val="hybridMultilevel"/>
    <w:tmpl w:val="0F0478B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FA1DDE"/>
    <w:multiLevelType w:val="multilevel"/>
    <w:tmpl w:val="11B48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9444FD"/>
    <w:multiLevelType w:val="multilevel"/>
    <w:tmpl w:val="C7C0C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7D451F6"/>
    <w:multiLevelType w:val="hybridMultilevel"/>
    <w:tmpl w:val="ECD68F5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4"/>
  </w:num>
  <w:num w:numId="4">
    <w:abstractNumId w:val="12"/>
  </w:num>
  <w:num w:numId="5">
    <w:abstractNumId w:val="8"/>
  </w:num>
  <w:num w:numId="6">
    <w:abstractNumId w:val="3"/>
  </w:num>
  <w:num w:numId="7">
    <w:abstractNumId w:val="6"/>
  </w:num>
  <w:num w:numId="8">
    <w:abstractNumId w:val="2"/>
  </w:num>
  <w:num w:numId="9">
    <w:abstractNumId w:val="7"/>
  </w:num>
  <w:num w:numId="10">
    <w:abstractNumId w:val="0"/>
  </w:num>
  <w:num w:numId="11">
    <w:abstractNumId w:val="10"/>
  </w:num>
  <w:num w:numId="12">
    <w:abstractNumId w:val="5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3"/>
  </w:num>
  <w:num w:numId="21">
    <w:abstractNumId w:val="9"/>
  </w:num>
  <w:num w:numId="22">
    <w:abstractNumId w:val="1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B3B"/>
    <w:rsid w:val="00025404"/>
    <w:rsid w:val="000E178A"/>
    <w:rsid w:val="00110A37"/>
    <w:rsid w:val="00117510"/>
    <w:rsid w:val="001315A3"/>
    <w:rsid w:val="00172CFA"/>
    <w:rsid w:val="00180834"/>
    <w:rsid w:val="001A1EE7"/>
    <w:rsid w:val="002036C8"/>
    <w:rsid w:val="00232A11"/>
    <w:rsid w:val="002A22F5"/>
    <w:rsid w:val="002E5D39"/>
    <w:rsid w:val="003367F3"/>
    <w:rsid w:val="00381761"/>
    <w:rsid w:val="00392E45"/>
    <w:rsid w:val="0049451B"/>
    <w:rsid w:val="004F1062"/>
    <w:rsid w:val="00512A81"/>
    <w:rsid w:val="00531E40"/>
    <w:rsid w:val="005548F3"/>
    <w:rsid w:val="005916C7"/>
    <w:rsid w:val="005A6A99"/>
    <w:rsid w:val="00605F7A"/>
    <w:rsid w:val="00622EA1"/>
    <w:rsid w:val="00690A3C"/>
    <w:rsid w:val="006D5F3D"/>
    <w:rsid w:val="006E24C5"/>
    <w:rsid w:val="007157E1"/>
    <w:rsid w:val="00722D90"/>
    <w:rsid w:val="007A7343"/>
    <w:rsid w:val="007C2359"/>
    <w:rsid w:val="007D227C"/>
    <w:rsid w:val="007F7C4D"/>
    <w:rsid w:val="00822CF1"/>
    <w:rsid w:val="00860D05"/>
    <w:rsid w:val="009417B3"/>
    <w:rsid w:val="0096200D"/>
    <w:rsid w:val="009674BB"/>
    <w:rsid w:val="00972DEF"/>
    <w:rsid w:val="009A6147"/>
    <w:rsid w:val="009D3BF0"/>
    <w:rsid w:val="009E7D74"/>
    <w:rsid w:val="00A672A3"/>
    <w:rsid w:val="00A74E6F"/>
    <w:rsid w:val="00BA2800"/>
    <w:rsid w:val="00BA797E"/>
    <w:rsid w:val="00C370FE"/>
    <w:rsid w:val="00C60F30"/>
    <w:rsid w:val="00C95ADD"/>
    <w:rsid w:val="00CF2E6A"/>
    <w:rsid w:val="00D16987"/>
    <w:rsid w:val="00D30706"/>
    <w:rsid w:val="00D3768C"/>
    <w:rsid w:val="00D46E45"/>
    <w:rsid w:val="00D8301F"/>
    <w:rsid w:val="00D847BF"/>
    <w:rsid w:val="00DD2F91"/>
    <w:rsid w:val="00E33D35"/>
    <w:rsid w:val="00F47879"/>
    <w:rsid w:val="00F71A3D"/>
    <w:rsid w:val="00FA4FB8"/>
    <w:rsid w:val="00FD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s-markdown-paragraph">
    <w:name w:val="ds-markdown-paragraph"/>
    <w:basedOn w:val="Normal"/>
    <w:rsid w:val="005A6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 w:bidi="te-IN"/>
    </w:rPr>
  </w:style>
  <w:style w:type="paragraph" w:styleId="Header">
    <w:name w:val="header"/>
    <w:basedOn w:val="Normal"/>
    <w:link w:val="HeaderChar"/>
    <w:uiPriority w:val="99"/>
    <w:unhideWhenUsed/>
    <w:rsid w:val="00232A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A11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32A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2A11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s-markdown-paragraph">
    <w:name w:val="ds-markdown-paragraph"/>
    <w:basedOn w:val="Normal"/>
    <w:rsid w:val="005A6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 w:bidi="te-IN"/>
    </w:rPr>
  </w:style>
  <w:style w:type="paragraph" w:styleId="Header">
    <w:name w:val="header"/>
    <w:basedOn w:val="Normal"/>
    <w:link w:val="HeaderChar"/>
    <w:uiPriority w:val="99"/>
    <w:unhideWhenUsed/>
    <w:rsid w:val="00232A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A11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32A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2A11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5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DF3D7-C755-4C30-8AD7-FFF72E300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55</cp:revision>
  <cp:lastPrinted>2025-12-17T04:37:00Z</cp:lastPrinted>
  <dcterms:created xsi:type="dcterms:W3CDTF">2023-03-23T04:54:00Z</dcterms:created>
  <dcterms:modified xsi:type="dcterms:W3CDTF">2025-12-17T04:38:00Z</dcterms:modified>
</cp:coreProperties>
</file>